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0C8C" w14:textId="455F0961" w:rsidR="00E15370" w:rsidRPr="00E92A9F" w:rsidRDefault="00D1153B" w:rsidP="00E35CF1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EFDC49" wp14:editId="675BBC98">
            <wp:simplePos x="0" y="0"/>
            <wp:positionH relativeFrom="margin">
              <wp:posOffset>93980</wp:posOffset>
            </wp:positionH>
            <wp:positionV relativeFrom="margin">
              <wp:posOffset>-152400</wp:posOffset>
            </wp:positionV>
            <wp:extent cx="970280" cy="847725"/>
            <wp:effectExtent l="0" t="0" r="0" b="0"/>
            <wp:wrapNone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CF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72523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國際獅子會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300</w:t>
      </w:r>
      <w:r w:rsidR="00FE23AF">
        <w:rPr>
          <w:rFonts w:ascii="標楷體" w:eastAsia="標楷體" w:hAnsi="標楷體" w:hint="eastAsia"/>
          <w:b/>
          <w:color w:val="000000"/>
          <w:sz w:val="32"/>
          <w:szCs w:val="32"/>
        </w:rPr>
        <w:t>A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區</w:t>
      </w:r>
      <w:r w:rsidR="007B2787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B74F39">
        <w:rPr>
          <w:rFonts w:ascii="標楷體" w:eastAsia="標楷體" w:hAnsi="標楷體"/>
          <w:b/>
          <w:color w:val="000000"/>
          <w:sz w:val="32"/>
          <w:szCs w:val="32"/>
        </w:rPr>
        <w:t>2</w:t>
      </w:r>
      <w:r w:rsidR="009B72E5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FE5EB8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E35CF1">
        <w:rPr>
          <w:rFonts w:ascii="標楷體" w:eastAsia="標楷體" w:hint="eastAsia"/>
          <w:b/>
          <w:sz w:val="32"/>
          <w:szCs w:val="32"/>
        </w:rPr>
        <w:t>20</w:t>
      </w:r>
      <w:r w:rsidR="00872DF5">
        <w:rPr>
          <w:rFonts w:ascii="標楷體" w:eastAsia="標楷體"/>
          <w:b/>
          <w:sz w:val="32"/>
          <w:szCs w:val="32"/>
        </w:rPr>
        <w:t>2</w:t>
      </w:r>
      <w:r w:rsidR="009B72E5">
        <w:rPr>
          <w:rFonts w:ascii="標楷體" w:eastAsia="標楷體"/>
          <w:b/>
          <w:sz w:val="32"/>
          <w:szCs w:val="32"/>
        </w:rPr>
        <w:t>2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</w:p>
    <w:p w14:paraId="481B11D4" w14:textId="77777777" w:rsidR="00E15370" w:rsidRPr="00E92A9F" w:rsidRDefault="00E35CF1" w:rsidP="00E35CF1">
      <w:pPr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72523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>第　 專區第</w:t>
      </w:r>
      <w:r w:rsidR="00E15370" w:rsidRPr="00E92A9F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="00E15370" w:rsidRPr="00E92A9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分區第二次顧問委員會例會 議 程</w:t>
      </w:r>
    </w:p>
    <w:p w14:paraId="5187C9FB" w14:textId="77777777" w:rsidR="00174A05" w:rsidRPr="00E35CF1" w:rsidRDefault="00174A05" w:rsidP="00E15370">
      <w:pPr>
        <w:jc w:val="center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615C8576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一、分區主席宣佈開會</w:t>
      </w:r>
    </w:p>
    <w:p w14:paraId="3578F38F" w14:textId="77777777" w:rsidR="00E15370" w:rsidRPr="005411D7" w:rsidRDefault="00E15370" w:rsidP="00E15370">
      <w:pPr>
        <w:rPr>
          <w:rFonts w:ascii="標楷體" w:eastAsia="MS Mincho" w:hAnsi="標楷體" w:hint="eastAsia"/>
          <w:color w:val="000000"/>
          <w:sz w:val="28"/>
          <w:szCs w:val="28"/>
          <w:lang w:eastAsia="ja-JP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二、介紹與會出</w:t>
      </w:r>
      <w:r w:rsidR="00640264">
        <w:rPr>
          <w:rFonts w:ascii="標楷體" w:eastAsia="標楷體" w:hAnsi="標楷體" w:hint="eastAsia"/>
          <w:color w:val="000000"/>
          <w:sz w:val="28"/>
          <w:szCs w:val="28"/>
        </w:rPr>
        <w:t>列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席人員</w:t>
      </w:r>
    </w:p>
    <w:p w14:paraId="7C2479CE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三、分區主席致詞</w:t>
      </w:r>
    </w:p>
    <w:p w14:paraId="1E61D145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四、指導人員致詞</w:t>
      </w:r>
    </w:p>
    <w:p w14:paraId="29A5FA3E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五、報告事項</w:t>
      </w:r>
    </w:p>
    <w:p w14:paraId="5F7DDC83" w14:textId="77777777" w:rsidR="00DC489B" w:rsidRPr="00E15370" w:rsidRDefault="00174A05" w:rsidP="00174A05">
      <w:pPr>
        <w:pStyle w:val="a3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報告第一次分區顧問會議決議事項及執行成效。</w:t>
      </w:r>
    </w:p>
    <w:p w14:paraId="7A816C12" w14:textId="77777777" w:rsidR="00E15370" w:rsidRPr="00E15370" w:rsidRDefault="00174A05" w:rsidP="00174A05">
      <w:pPr>
        <w:pStyle w:val="a3"/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各會會長報告：</w:t>
      </w:r>
    </w:p>
    <w:p w14:paraId="521BF09D" w14:textId="77777777" w:rsidR="00E15370" w:rsidRPr="00E15370" w:rsidRDefault="00E15370" w:rsidP="00E15370">
      <w:pPr>
        <w:ind w:firstLineChars="250" w:firstLine="70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１.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截止目前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會員成長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人數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14EA9D77" w14:textId="77777777" w:rsidR="00E15370" w:rsidRPr="00E15370" w:rsidRDefault="00E15370" w:rsidP="00E15370">
      <w:pPr>
        <w:ind w:firstLineChars="250" w:firstLine="70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２.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已舉辦及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尚待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舉辦之活動名稱及計劃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07A79D53" w14:textId="77777777" w:rsidR="00DC489B" w:rsidRPr="00E15370" w:rsidRDefault="00E15370" w:rsidP="00174A05">
      <w:pPr>
        <w:ind w:firstLineChars="250" w:firstLine="70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３.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目前已經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>捐獻LCIF之數量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？</w:t>
      </w:r>
    </w:p>
    <w:p w14:paraId="444B2A61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六、討論事項</w:t>
      </w:r>
    </w:p>
    <w:p w14:paraId="12A5B20B" w14:textId="77777777" w:rsidR="00E15370" w:rsidRPr="00E15370" w:rsidRDefault="00E15370" w:rsidP="000A5155">
      <w:pPr>
        <w:ind w:firstLineChars="150" w:firstLine="42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１.各會有否在每次例會時報導『會』、『區』及『國際總會』之活動及訊息？</w:t>
      </w:r>
    </w:p>
    <w:p w14:paraId="79AC0B90" w14:textId="77777777" w:rsidR="00E15370" w:rsidRPr="007B2787" w:rsidRDefault="00E15370" w:rsidP="007B2787">
      <w:pPr>
        <w:ind w:firstLineChars="350" w:firstLine="560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58447CA9" w14:textId="77777777" w:rsidR="00FB64A5" w:rsidRDefault="00E15370" w:rsidP="00C6681F">
      <w:pPr>
        <w:ind w:leftChars="200" w:left="620" w:hangingChars="50" w:hanging="140"/>
        <w:rPr>
          <w:rFonts w:ascii="標楷體" w:eastAsia="標楷體" w:hAnsi="標楷體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２</w:t>
      </w:r>
      <w:r w:rsidR="004668F0"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鼓勵各會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達成會員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淨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成長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C489B">
        <w:rPr>
          <w:rFonts w:ascii="標楷體" w:eastAsia="標楷體" w:hAnsi="標楷體" w:hint="eastAsia"/>
          <w:color w:val="000000"/>
          <w:sz w:val="28"/>
          <w:szCs w:val="28"/>
        </w:rPr>
        <w:t>促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進會務及服務活力</w:t>
      </w:r>
      <w:r w:rsidR="00DC489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872DF5">
        <w:rPr>
          <w:rFonts w:ascii="標楷體" w:eastAsia="標楷體" w:hAnsi="標楷體"/>
          <w:color w:val="000000"/>
          <w:sz w:val="28"/>
          <w:szCs w:val="28"/>
        </w:rPr>
        <w:t>2</w:t>
      </w:r>
      <w:r w:rsidR="009B72E5">
        <w:rPr>
          <w:rFonts w:ascii="標楷體" w:eastAsia="標楷體" w:hAnsi="標楷體"/>
          <w:color w:val="000000"/>
          <w:sz w:val="28"/>
          <w:szCs w:val="28"/>
        </w:rPr>
        <w:t>2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月底時</w:t>
      </w:r>
    </w:p>
    <w:p w14:paraId="566F4838" w14:textId="77777777" w:rsidR="00E15370" w:rsidRDefault="00FB64A5" w:rsidP="00FB64A5">
      <w:pPr>
        <w:ind w:leftChars="200" w:left="620" w:hangingChars="50" w:hanging="1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仍</w:t>
      </w:r>
      <w:r w:rsidR="000A5155">
        <w:rPr>
          <w:rFonts w:ascii="標楷體" w:eastAsia="標楷體" w:hAnsi="標楷體" w:hint="eastAsia"/>
          <w:color w:val="000000"/>
          <w:sz w:val="28"/>
          <w:szCs w:val="28"/>
        </w:rPr>
        <w:t>能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保持會員之淨成長</w:t>
      </w:r>
      <w:r w:rsidR="00C6681F">
        <w:rPr>
          <w:rFonts w:ascii="標楷體" w:eastAsia="標楷體" w:hAnsi="標楷體" w:hint="eastAsia"/>
          <w:color w:val="000000"/>
          <w:sz w:val="28"/>
          <w:szCs w:val="28"/>
        </w:rPr>
        <w:t>，爭取傑出分會及百分之百會長獎</w:t>
      </w:r>
      <w:r>
        <w:rPr>
          <w:rFonts w:ascii="標楷體" w:eastAsia="標楷體" w:hAnsi="標楷體" w:hint="eastAsia"/>
          <w:color w:val="000000"/>
          <w:sz w:val="28"/>
          <w:szCs w:val="28"/>
        </w:rPr>
        <w:t>最高</w:t>
      </w:r>
      <w:r w:rsidR="00C6681F">
        <w:rPr>
          <w:rFonts w:ascii="標楷體" w:eastAsia="標楷體" w:hAnsi="標楷體" w:hint="eastAsia"/>
          <w:color w:val="000000"/>
          <w:sz w:val="28"/>
          <w:szCs w:val="28"/>
        </w:rPr>
        <w:t>榮譽目標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6326A9B" w14:textId="77777777" w:rsidR="004668F0" w:rsidRPr="007B2787" w:rsidRDefault="004668F0" w:rsidP="007B2787">
      <w:pPr>
        <w:ind w:firstLineChars="350" w:firstLine="560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5730831D" w14:textId="77777777" w:rsidR="00E15370" w:rsidRPr="00E15370" w:rsidRDefault="004668F0" w:rsidP="004668F0">
      <w:pPr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３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0A5155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在財務方面，曾否遭遇困難？</w:t>
      </w:r>
      <w:r w:rsidR="00640264">
        <w:rPr>
          <w:rFonts w:ascii="標楷體" w:eastAsia="標楷體" w:hAnsi="標楷體" w:hint="eastAsia"/>
          <w:color w:val="000000"/>
          <w:sz w:val="28"/>
          <w:szCs w:val="28"/>
        </w:rPr>
        <w:t>如何解決？</w:t>
      </w:r>
    </w:p>
    <w:p w14:paraId="7B22E252" w14:textId="77777777" w:rsidR="00174A05" w:rsidRPr="007B2787" w:rsidRDefault="000A5155" w:rsidP="00174A05">
      <w:pPr>
        <w:ind w:firstLineChars="200" w:firstLine="560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 xml:space="preserve">   </w:t>
      </w:r>
    </w:p>
    <w:p w14:paraId="04516E7C" w14:textId="77777777" w:rsidR="00E15370" w:rsidRDefault="004668F0" w:rsidP="00E15370">
      <w:pPr>
        <w:ind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４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FB64A5">
        <w:rPr>
          <w:rFonts w:ascii="標楷體" w:eastAsia="標楷體" w:hAnsi="標楷體" w:hint="eastAsia"/>
          <w:color w:val="000000"/>
          <w:sz w:val="28"/>
          <w:szCs w:val="28"/>
        </w:rPr>
        <w:t>本年度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會例會出席率如何？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會對提高例會出席率，有何建議？</w:t>
      </w:r>
    </w:p>
    <w:p w14:paraId="430846EA" w14:textId="77777777" w:rsidR="00174A05" w:rsidRPr="007B2787" w:rsidRDefault="000A5155" w:rsidP="00E15370">
      <w:pPr>
        <w:ind w:firstLineChars="200" w:firstLine="560"/>
        <w:rPr>
          <w:rFonts w:ascii="標楷體" w:eastAsia="標楷體" w:hAnsi="標楷體" w:hint="eastAsia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14:paraId="2F955DDE" w14:textId="77777777" w:rsidR="00B76276" w:rsidRDefault="004668F0" w:rsidP="004668F0">
      <w:pPr>
        <w:ind w:leftChars="233" w:left="699" w:hangingChars="50" w:hanging="14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５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鼓勵各會</w:t>
      </w:r>
      <w:r w:rsidR="00B76276" w:rsidRPr="00E15370">
        <w:rPr>
          <w:rFonts w:ascii="標楷體" w:eastAsia="標楷體" w:hAnsi="標楷體" w:hint="eastAsia"/>
          <w:color w:val="000000"/>
          <w:sz w:val="28"/>
          <w:szCs w:val="28"/>
        </w:rPr>
        <w:t>充實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更新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網站網頁資訊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內容，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並多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利用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區網站查詢瀏覽</w:t>
      </w:r>
    </w:p>
    <w:p w14:paraId="103EE5D8" w14:textId="77777777" w:rsidR="00B76276" w:rsidRDefault="00DC489B" w:rsidP="00B76276">
      <w:pPr>
        <w:ind w:leftChars="283" w:left="679"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(公文函件、行事活動、及訊息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B7627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8043AED" w14:textId="77777777" w:rsidR="00174A05" w:rsidRDefault="00E15370" w:rsidP="00B76276">
      <w:pPr>
        <w:ind w:leftChars="283" w:left="679"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-各會網頁更新進度？是否常進入</w:t>
      </w:r>
      <w:r w:rsidR="00FE23AF">
        <w:rPr>
          <w:rFonts w:ascii="標楷體" w:eastAsia="標楷體" w:hAnsi="標楷體" w:hint="eastAsia"/>
          <w:color w:val="000000"/>
          <w:sz w:val="28"/>
          <w:szCs w:val="28"/>
        </w:rPr>
        <w:t>A2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區網站？</w:t>
      </w:r>
    </w:p>
    <w:p w14:paraId="35557D6D" w14:textId="77777777" w:rsidR="00174A05" w:rsidRDefault="00C56227" w:rsidP="00174A05">
      <w:pPr>
        <w:ind w:leftChars="291" w:left="698" w:firstLineChars="100" w:firstLine="28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E15370" w:rsidRPr="00E15370">
        <w:rPr>
          <w:rFonts w:ascii="標楷體" w:eastAsia="標楷體" w:hAnsi="標楷體" w:hint="eastAsia"/>
          <w:color w:val="000000"/>
          <w:sz w:val="28"/>
          <w:szCs w:val="28"/>
        </w:rPr>
        <w:t>是否利用電子信箱E-Mail傳送文件（節省寶貴資源）？</w:t>
      </w:r>
    </w:p>
    <w:p w14:paraId="2BB98495" w14:textId="77777777" w:rsidR="00174A05" w:rsidRPr="007B2787" w:rsidRDefault="00174A05" w:rsidP="007B2787">
      <w:pPr>
        <w:ind w:leftChars="291" w:left="698" w:firstLineChars="100" w:firstLine="160"/>
        <w:rPr>
          <w:rFonts w:ascii="標楷體" w:eastAsia="標楷體" w:hAnsi="標楷體" w:hint="eastAsia"/>
          <w:color w:val="000000"/>
          <w:sz w:val="16"/>
          <w:szCs w:val="16"/>
        </w:rPr>
      </w:pPr>
    </w:p>
    <w:p w14:paraId="072014A2" w14:textId="77777777" w:rsidR="00E15370" w:rsidRPr="00E15370" w:rsidRDefault="00E15370" w:rsidP="007B2787">
      <w:pPr>
        <w:ind w:firstLineChars="50" w:firstLine="14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4668F0">
        <w:rPr>
          <w:rFonts w:ascii="標楷體" w:eastAsia="標楷體" w:hAnsi="標楷體" w:hint="eastAsia"/>
          <w:color w:val="000000"/>
          <w:sz w:val="28"/>
          <w:szCs w:val="28"/>
        </w:rPr>
        <w:t xml:space="preserve"> ６.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第三次分區顧問會議預定召開日期、時間、地點？</w:t>
      </w:r>
    </w:p>
    <w:p w14:paraId="74C44FC8" w14:textId="77777777" w:rsidR="00E15370" w:rsidRPr="00E15370" w:rsidRDefault="00E15370" w:rsidP="00174A05">
      <w:pPr>
        <w:ind w:firstLineChars="300" w:firstLine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 xml:space="preserve">〈依照國際總會規定，應於三月或四月份中舉行〉 </w:t>
      </w:r>
    </w:p>
    <w:p w14:paraId="2A35B00E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68AFE16D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七、其他事項(意見交流)</w:t>
      </w:r>
    </w:p>
    <w:p w14:paraId="3E67F25B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34C96C25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7B2787">
        <w:rPr>
          <w:rFonts w:ascii="標楷體" w:eastAsia="標楷體" w:hAnsi="標楷體" w:hint="eastAsia"/>
          <w:color w:val="000000"/>
          <w:sz w:val="28"/>
          <w:szCs w:val="28"/>
        </w:rPr>
        <w:t>分區</w:t>
      </w: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主席總結</w:t>
      </w:r>
    </w:p>
    <w:p w14:paraId="2E468E2D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63C919CE" w14:textId="77777777" w:rsidR="00E15370" w:rsidRPr="00E15370" w:rsidRDefault="00E15370" w:rsidP="00E15370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15370">
        <w:rPr>
          <w:rFonts w:ascii="標楷體" w:eastAsia="標楷體" w:hAnsi="標楷體" w:hint="eastAsia"/>
          <w:color w:val="000000"/>
          <w:sz w:val="28"/>
          <w:szCs w:val="28"/>
        </w:rPr>
        <w:t>九、散   會。//</w:t>
      </w:r>
    </w:p>
    <w:sectPr w:rsidR="00E15370" w:rsidRPr="00E15370" w:rsidSect="00F8279E">
      <w:footerReference w:type="even" r:id="rId7"/>
      <w:pgSz w:w="11906" w:h="16838" w:code="9"/>
      <w:pgMar w:top="964" w:right="707" w:bottom="624" w:left="1077" w:header="851" w:footer="992" w:gutter="0"/>
      <w:pgNumType w:fmt="numberInDash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3EDF" w14:textId="77777777" w:rsidR="00B40BA7" w:rsidRDefault="00B40BA7">
      <w:r>
        <w:separator/>
      </w:r>
    </w:p>
  </w:endnote>
  <w:endnote w:type="continuationSeparator" w:id="0">
    <w:p w14:paraId="63407422" w14:textId="77777777" w:rsidR="00B40BA7" w:rsidRDefault="00B4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3ADA" w14:textId="77777777" w:rsidR="00DC489B" w:rsidRDefault="00DC489B" w:rsidP="00B66C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0EA9FD" w14:textId="77777777" w:rsidR="00DC489B" w:rsidRDefault="00DC48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A0EC" w14:textId="77777777" w:rsidR="00B40BA7" w:rsidRDefault="00B40BA7">
      <w:r>
        <w:separator/>
      </w:r>
    </w:p>
  </w:footnote>
  <w:footnote w:type="continuationSeparator" w:id="0">
    <w:p w14:paraId="7DC8B972" w14:textId="77777777" w:rsidR="00B40BA7" w:rsidRDefault="00B4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70"/>
    <w:rsid w:val="00030960"/>
    <w:rsid w:val="00034108"/>
    <w:rsid w:val="0003571B"/>
    <w:rsid w:val="000A5155"/>
    <w:rsid w:val="000D793E"/>
    <w:rsid w:val="00111534"/>
    <w:rsid w:val="00113A80"/>
    <w:rsid w:val="00174A05"/>
    <w:rsid w:val="001C1863"/>
    <w:rsid w:val="001D0209"/>
    <w:rsid w:val="00331348"/>
    <w:rsid w:val="003F6F30"/>
    <w:rsid w:val="004442AE"/>
    <w:rsid w:val="004668F0"/>
    <w:rsid w:val="004711F1"/>
    <w:rsid w:val="004721D0"/>
    <w:rsid w:val="004973F0"/>
    <w:rsid w:val="00502158"/>
    <w:rsid w:val="005117A9"/>
    <w:rsid w:val="005411D7"/>
    <w:rsid w:val="00566EF5"/>
    <w:rsid w:val="00593610"/>
    <w:rsid w:val="00622D11"/>
    <w:rsid w:val="00640264"/>
    <w:rsid w:val="00697AFE"/>
    <w:rsid w:val="006B60F7"/>
    <w:rsid w:val="006D52E9"/>
    <w:rsid w:val="00725231"/>
    <w:rsid w:val="007611C3"/>
    <w:rsid w:val="00763BF0"/>
    <w:rsid w:val="007B2787"/>
    <w:rsid w:val="0081020E"/>
    <w:rsid w:val="008616B4"/>
    <w:rsid w:val="00865572"/>
    <w:rsid w:val="00872DF5"/>
    <w:rsid w:val="00877460"/>
    <w:rsid w:val="008A65AC"/>
    <w:rsid w:val="008D5B14"/>
    <w:rsid w:val="00976F7D"/>
    <w:rsid w:val="009B72E5"/>
    <w:rsid w:val="00A14AC6"/>
    <w:rsid w:val="00B40BA7"/>
    <w:rsid w:val="00B66C77"/>
    <w:rsid w:val="00B74F39"/>
    <w:rsid w:val="00B76276"/>
    <w:rsid w:val="00BA46EE"/>
    <w:rsid w:val="00C500BF"/>
    <w:rsid w:val="00C56227"/>
    <w:rsid w:val="00C56DA0"/>
    <w:rsid w:val="00C6681F"/>
    <w:rsid w:val="00D030A2"/>
    <w:rsid w:val="00D1153B"/>
    <w:rsid w:val="00D23CC8"/>
    <w:rsid w:val="00D87532"/>
    <w:rsid w:val="00DA5F07"/>
    <w:rsid w:val="00DC489B"/>
    <w:rsid w:val="00E15370"/>
    <w:rsid w:val="00E35CF1"/>
    <w:rsid w:val="00E92A9F"/>
    <w:rsid w:val="00EE1756"/>
    <w:rsid w:val="00F62CF5"/>
    <w:rsid w:val="00F8279E"/>
    <w:rsid w:val="00F82A3E"/>
    <w:rsid w:val="00FB11B4"/>
    <w:rsid w:val="00FB64A5"/>
    <w:rsid w:val="00FE23AF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971466"/>
  <w15:chartTrackingRefBased/>
  <w15:docId w15:val="{58CC60EC-869F-403E-ADB9-5AFA69A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370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E15370"/>
  </w:style>
  <w:style w:type="paragraph" w:styleId="a4">
    <w:name w:val="footer"/>
    <w:basedOn w:val="a"/>
    <w:rsid w:val="00DC489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DC489B"/>
  </w:style>
  <w:style w:type="paragraph" w:styleId="a6">
    <w:name w:val="header"/>
    <w:basedOn w:val="a"/>
    <w:rsid w:val="00174A0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697AF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97AFE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35C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國際獅子會３００-Ａ２區２００９～２０１０年度</dc:title>
  <dc:subject/>
  <dc:creator>Default User</dc:creator>
  <cp:keywords/>
  <dc:description/>
  <cp:lastModifiedBy>Default User</cp:lastModifiedBy>
  <cp:revision>3</cp:revision>
  <cp:lastPrinted>2012-09-27T04:58:00Z</cp:lastPrinted>
  <dcterms:created xsi:type="dcterms:W3CDTF">2021-09-03T02:28:00Z</dcterms:created>
  <dcterms:modified xsi:type="dcterms:W3CDTF">2021-09-03T02:32:00Z</dcterms:modified>
</cp:coreProperties>
</file>